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009D" w14:textId="1BC952DC" w:rsidR="008B7A66" w:rsidRPr="004239E6" w:rsidRDefault="001C03FA" w:rsidP="00270A94">
      <w:pPr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Free entry to the Botanic Garden</w:t>
      </w:r>
    </w:p>
    <w:p w14:paraId="0395954E" w14:textId="3E2AC2F8" w:rsidR="008B7A66" w:rsidRPr="004239E6" w:rsidRDefault="008B7A66" w:rsidP="008B7A66">
      <w:pPr>
        <w:rPr>
          <w:sz w:val="25"/>
          <w:szCs w:val="25"/>
        </w:rPr>
      </w:pPr>
      <w:r w:rsidRPr="004239E6">
        <w:rPr>
          <w:sz w:val="25"/>
          <w:szCs w:val="25"/>
        </w:rPr>
        <w:t xml:space="preserve">Existing employees of the Department of Genetics </w:t>
      </w:r>
      <w:r w:rsidR="0045478A" w:rsidRPr="004239E6">
        <w:rPr>
          <w:sz w:val="25"/>
          <w:szCs w:val="25"/>
        </w:rPr>
        <w:t>can</w:t>
      </w:r>
      <w:r w:rsidR="009C049F" w:rsidRPr="004239E6">
        <w:rPr>
          <w:sz w:val="25"/>
          <w:szCs w:val="25"/>
        </w:rPr>
        <w:t xml:space="preserve"> borrow free passes</w:t>
      </w:r>
      <w:r w:rsidRPr="004239E6">
        <w:rPr>
          <w:sz w:val="25"/>
          <w:szCs w:val="25"/>
        </w:rPr>
        <w:t xml:space="preserve"> to the University Botanic Garden. These can be used on any day of the week, subject to garden opening times</w:t>
      </w:r>
      <w:r w:rsidR="00813E53" w:rsidRPr="004239E6">
        <w:rPr>
          <w:sz w:val="25"/>
          <w:szCs w:val="25"/>
        </w:rPr>
        <w:t xml:space="preserve">. </w:t>
      </w:r>
      <w:r w:rsidRPr="004239E6">
        <w:rPr>
          <w:sz w:val="25"/>
          <w:szCs w:val="25"/>
        </w:rPr>
        <w:t xml:space="preserve"> </w:t>
      </w:r>
    </w:p>
    <w:p w14:paraId="612B9687" w14:textId="61128B07" w:rsidR="00813E53" w:rsidRPr="004239E6" w:rsidRDefault="00813E53" w:rsidP="00813E53">
      <w:pPr>
        <w:rPr>
          <w:sz w:val="25"/>
          <w:szCs w:val="25"/>
        </w:rPr>
      </w:pPr>
      <w:r w:rsidRPr="004239E6">
        <w:rPr>
          <w:sz w:val="25"/>
          <w:szCs w:val="25"/>
        </w:rPr>
        <w:t xml:space="preserve">To reserve </w:t>
      </w:r>
      <w:r w:rsidR="00135F0D" w:rsidRPr="004239E6">
        <w:rPr>
          <w:sz w:val="25"/>
          <w:szCs w:val="25"/>
        </w:rPr>
        <w:t>the cards</w:t>
      </w:r>
      <w:r w:rsidRPr="004239E6">
        <w:rPr>
          <w:sz w:val="25"/>
          <w:szCs w:val="25"/>
        </w:rPr>
        <w:t xml:space="preserve"> for a specific date, please enter the following details in th</w:t>
      </w:r>
      <w:r w:rsidR="00CA64FE" w:rsidRPr="004239E6">
        <w:rPr>
          <w:sz w:val="25"/>
          <w:szCs w:val="25"/>
        </w:rPr>
        <w:t>e</w:t>
      </w:r>
      <w:r w:rsidRPr="004239E6">
        <w:rPr>
          <w:sz w:val="25"/>
          <w:szCs w:val="25"/>
        </w:rPr>
        <w:t xml:space="preserve"> diary</w:t>
      </w:r>
      <w:r w:rsidR="0045478A">
        <w:rPr>
          <w:sz w:val="25"/>
          <w:szCs w:val="25"/>
        </w:rPr>
        <w:t xml:space="preserve"> at reception. </w:t>
      </w:r>
    </w:p>
    <w:p w14:paraId="603A9E1F" w14:textId="77777777" w:rsidR="00813E53" w:rsidRPr="004239E6" w:rsidRDefault="00813E53" w:rsidP="00813E53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4239E6">
        <w:rPr>
          <w:sz w:val="25"/>
          <w:szCs w:val="25"/>
        </w:rPr>
        <w:t>Your name and contact details (existing Department of Genetics employees only)</w:t>
      </w:r>
    </w:p>
    <w:p w14:paraId="64C42A60" w14:textId="316C1732" w:rsidR="00CA64FE" w:rsidRPr="004239E6" w:rsidRDefault="00CA64FE" w:rsidP="00CA64F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4239E6">
        <w:rPr>
          <w:sz w:val="25"/>
          <w:szCs w:val="25"/>
        </w:rPr>
        <w:t>Type of booking (staff group/personal)</w:t>
      </w:r>
    </w:p>
    <w:p w14:paraId="0163EA40" w14:textId="12BC297A" w:rsidR="00CA64FE" w:rsidRPr="004239E6" w:rsidRDefault="00813E53" w:rsidP="00813E53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4239E6">
        <w:rPr>
          <w:sz w:val="25"/>
          <w:szCs w:val="25"/>
        </w:rPr>
        <w:t xml:space="preserve">The number of passes you </w:t>
      </w:r>
      <w:r w:rsidR="00CA64FE" w:rsidRPr="004239E6">
        <w:rPr>
          <w:sz w:val="25"/>
          <w:szCs w:val="25"/>
        </w:rPr>
        <w:t>require.</w:t>
      </w:r>
    </w:p>
    <w:p w14:paraId="4022C5EB" w14:textId="2327AB41" w:rsidR="00813E53" w:rsidRPr="004239E6" w:rsidRDefault="00813E53" w:rsidP="00813E53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4239E6">
        <w:rPr>
          <w:sz w:val="25"/>
          <w:szCs w:val="25"/>
        </w:rPr>
        <w:t xml:space="preserve">Maximum 12 for staff groups </w:t>
      </w:r>
    </w:p>
    <w:p w14:paraId="110FA86F" w14:textId="14AC836E" w:rsidR="00813E53" w:rsidRPr="004239E6" w:rsidRDefault="00813E53" w:rsidP="00813E53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4239E6">
        <w:rPr>
          <w:sz w:val="25"/>
          <w:szCs w:val="25"/>
        </w:rPr>
        <w:t>Maximum 4 for personal use with friends/family</w:t>
      </w:r>
    </w:p>
    <w:p w14:paraId="24FCE2F0" w14:textId="4FDB066B" w:rsidR="00CA64FE" w:rsidRPr="004239E6" w:rsidRDefault="009C049F" w:rsidP="008B7A66">
      <w:pPr>
        <w:rPr>
          <w:sz w:val="25"/>
          <w:szCs w:val="25"/>
        </w:rPr>
      </w:pPr>
      <w:r w:rsidRPr="004239E6">
        <w:rPr>
          <w:sz w:val="25"/>
          <w:szCs w:val="25"/>
        </w:rPr>
        <w:t xml:space="preserve">Please collect the </w:t>
      </w:r>
      <w:r w:rsidR="00135F0D" w:rsidRPr="004239E6">
        <w:rPr>
          <w:sz w:val="25"/>
          <w:szCs w:val="25"/>
        </w:rPr>
        <w:t>cards</w:t>
      </w:r>
      <w:r w:rsidRPr="004239E6">
        <w:rPr>
          <w:sz w:val="25"/>
          <w:szCs w:val="25"/>
        </w:rPr>
        <w:t xml:space="preserve"> after 11am on the da</w:t>
      </w:r>
      <w:r w:rsidR="00AF167D" w:rsidRPr="004239E6">
        <w:rPr>
          <w:sz w:val="25"/>
          <w:szCs w:val="25"/>
        </w:rPr>
        <w:t>te</w:t>
      </w:r>
      <w:r w:rsidRPr="004239E6">
        <w:rPr>
          <w:sz w:val="25"/>
          <w:szCs w:val="25"/>
        </w:rPr>
        <w:t xml:space="preserve"> you </w:t>
      </w:r>
      <w:r w:rsidR="00AF167D" w:rsidRPr="004239E6">
        <w:rPr>
          <w:sz w:val="25"/>
          <w:szCs w:val="25"/>
        </w:rPr>
        <w:t xml:space="preserve">want </w:t>
      </w:r>
      <w:r w:rsidRPr="004239E6">
        <w:rPr>
          <w:sz w:val="25"/>
          <w:szCs w:val="25"/>
        </w:rPr>
        <w:t>to use them and</w:t>
      </w:r>
      <w:r w:rsidR="00CA64FE" w:rsidRPr="004239E6">
        <w:rPr>
          <w:sz w:val="25"/>
          <w:szCs w:val="25"/>
        </w:rPr>
        <w:t xml:space="preserve"> </w:t>
      </w:r>
      <w:r w:rsidRPr="004239E6">
        <w:rPr>
          <w:sz w:val="25"/>
          <w:szCs w:val="25"/>
        </w:rPr>
        <w:t>return them before 11am the next working day</w:t>
      </w:r>
      <w:r w:rsidR="00CA64FE" w:rsidRPr="004239E6">
        <w:rPr>
          <w:sz w:val="25"/>
          <w:szCs w:val="25"/>
        </w:rPr>
        <w:t>. If using the</w:t>
      </w:r>
      <w:r w:rsidR="00135F0D" w:rsidRPr="004239E6">
        <w:rPr>
          <w:sz w:val="25"/>
          <w:szCs w:val="25"/>
        </w:rPr>
        <w:t xml:space="preserve"> cards</w:t>
      </w:r>
      <w:r w:rsidR="00CA64FE" w:rsidRPr="004239E6">
        <w:rPr>
          <w:sz w:val="25"/>
          <w:szCs w:val="25"/>
        </w:rPr>
        <w:t xml:space="preserve"> on a Friday or at the weekend, please return them on the Monday. </w:t>
      </w:r>
    </w:p>
    <w:p w14:paraId="37582175" w14:textId="4B43F32B" w:rsidR="00CA64FE" w:rsidRPr="004239E6" w:rsidRDefault="004E3EF2" w:rsidP="008B7A66">
      <w:pPr>
        <w:rPr>
          <w:sz w:val="25"/>
          <w:szCs w:val="25"/>
        </w:rPr>
      </w:pPr>
      <w:r w:rsidRPr="004239E6">
        <w:rPr>
          <w:sz w:val="25"/>
          <w:szCs w:val="25"/>
        </w:rPr>
        <w:t xml:space="preserve">Please note, Visitors </w:t>
      </w:r>
      <w:r w:rsidR="00135F0D" w:rsidRPr="004239E6">
        <w:rPr>
          <w:sz w:val="25"/>
          <w:szCs w:val="25"/>
        </w:rPr>
        <w:t xml:space="preserve">will not be able to borrow cards directly but can be included as part of a larger staff group booking.  </w:t>
      </w:r>
    </w:p>
    <w:p w14:paraId="19084A29" w14:textId="01834DC9" w:rsidR="003B0C6E" w:rsidRPr="004239E6" w:rsidRDefault="00CA64FE" w:rsidP="008B7A66">
      <w:pPr>
        <w:rPr>
          <w:sz w:val="25"/>
          <w:szCs w:val="25"/>
        </w:rPr>
      </w:pPr>
      <w:r w:rsidRPr="004239E6">
        <w:rPr>
          <w:sz w:val="25"/>
          <w:szCs w:val="25"/>
        </w:rPr>
        <w:t>University of Cambridge students</w:t>
      </w:r>
      <w:r w:rsidR="004239E6" w:rsidRPr="004239E6">
        <w:rPr>
          <w:sz w:val="25"/>
          <w:szCs w:val="25"/>
        </w:rPr>
        <w:t xml:space="preserve"> already get free access to the garden using their student cards. Therefore, please do not reserve cards for these students. </w:t>
      </w:r>
    </w:p>
    <w:p w14:paraId="034E4AF7" w14:textId="6D0BD4AB" w:rsidR="00EE35C1" w:rsidRPr="004239E6" w:rsidRDefault="00745D06" w:rsidP="008B7A66">
      <w:pPr>
        <w:rPr>
          <w:b/>
          <w:bCs/>
          <w:sz w:val="25"/>
          <w:szCs w:val="25"/>
        </w:rPr>
      </w:pPr>
      <w:r w:rsidRPr="004239E6">
        <w:rPr>
          <w:b/>
          <w:bCs/>
          <w:color w:val="FF0000"/>
          <w:sz w:val="25"/>
          <w:szCs w:val="25"/>
        </w:rPr>
        <w:t xml:space="preserve">IMPORTANT: </w:t>
      </w:r>
      <w:r w:rsidR="00EE35C1" w:rsidRPr="004239E6">
        <w:rPr>
          <w:b/>
          <w:bCs/>
          <w:sz w:val="25"/>
          <w:szCs w:val="25"/>
        </w:rPr>
        <w:t xml:space="preserve">Staff wanting to </w:t>
      </w:r>
      <w:r w:rsidR="0006761A" w:rsidRPr="004239E6">
        <w:rPr>
          <w:b/>
          <w:bCs/>
          <w:sz w:val="25"/>
          <w:szCs w:val="25"/>
        </w:rPr>
        <w:t xml:space="preserve">visit </w:t>
      </w:r>
      <w:r w:rsidR="009245AA" w:rsidRPr="004239E6">
        <w:rPr>
          <w:b/>
          <w:bCs/>
          <w:sz w:val="25"/>
          <w:szCs w:val="25"/>
        </w:rPr>
        <w:t xml:space="preserve">as a larger group of 10+ members are required to pre-book their trip at least 1 week in advance. Please visit the Botanic Garden website for further details </w:t>
      </w:r>
      <w:hyperlink r:id="rId5" w:history="1">
        <w:r w:rsidR="00FD246E" w:rsidRPr="004239E6">
          <w:rPr>
            <w:rStyle w:val="Hyperlink"/>
            <w:b/>
            <w:bCs/>
            <w:sz w:val="25"/>
            <w:szCs w:val="25"/>
          </w:rPr>
          <w:t>https://www.botanic.cam.ac.uk/visit-us/group-visits/</w:t>
        </w:r>
      </w:hyperlink>
      <w:r w:rsidR="00FD246E" w:rsidRPr="004239E6">
        <w:rPr>
          <w:b/>
          <w:bCs/>
          <w:sz w:val="25"/>
          <w:szCs w:val="25"/>
        </w:rPr>
        <w:t xml:space="preserve"> </w:t>
      </w:r>
    </w:p>
    <w:p w14:paraId="42A1F477" w14:textId="7D26D833" w:rsidR="00745D06" w:rsidRPr="004239E6" w:rsidRDefault="00B61CB1" w:rsidP="00A403C4">
      <w:pPr>
        <w:rPr>
          <w:sz w:val="25"/>
          <w:szCs w:val="25"/>
        </w:rPr>
      </w:pPr>
      <w:r w:rsidRPr="004239E6">
        <w:rPr>
          <w:sz w:val="25"/>
          <w:szCs w:val="25"/>
        </w:rPr>
        <w:t xml:space="preserve">If for any reason the </w:t>
      </w:r>
      <w:r w:rsidR="00135F0D" w:rsidRPr="004239E6">
        <w:rPr>
          <w:sz w:val="25"/>
          <w:szCs w:val="25"/>
        </w:rPr>
        <w:t>passes</w:t>
      </w:r>
      <w:r w:rsidRPr="004239E6">
        <w:rPr>
          <w:sz w:val="25"/>
          <w:szCs w:val="25"/>
        </w:rPr>
        <w:t xml:space="preserve"> have not been returned by the previous </w:t>
      </w:r>
      <w:r w:rsidR="004F4FD4" w:rsidRPr="004239E6">
        <w:rPr>
          <w:sz w:val="25"/>
          <w:szCs w:val="25"/>
        </w:rPr>
        <w:t>user,</w:t>
      </w:r>
      <w:r w:rsidRPr="004239E6">
        <w:rPr>
          <w:sz w:val="25"/>
          <w:szCs w:val="25"/>
        </w:rPr>
        <w:t xml:space="preserve"> please </w:t>
      </w:r>
      <w:r w:rsidR="00EC4062" w:rsidRPr="004239E6">
        <w:rPr>
          <w:sz w:val="25"/>
          <w:szCs w:val="25"/>
        </w:rPr>
        <w:t xml:space="preserve">try and resolve this with </w:t>
      </w:r>
      <w:r w:rsidR="009245AA" w:rsidRPr="004239E6">
        <w:rPr>
          <w:sz w:val="25"/>
          <w:szCs w:val="25"/>
        </w:rPr>
        <w:t xml:space="preserve">them </w:t>
      </w:r>
      <w:r w:rsidR="004239E6" w:rsidRPr="004239E6">
        <w:rPr>
          <w:sz w:val="25"/>
          <w:szCs w:val="25"/>
        </w:rPr>
        <w:t>directly first</w:t>
      </w:r>
      <w:r w:rsidR="009245AA" w:rsidRPr="004239E6">
        <w:rPr>
          <w:sz w:val="25"/>
          <w:szCs w:val="25"/>
        </w:rPr>
        <w:t>.</w:t>
      </w:r>
      <w:r w:rsidR="004F4FD4" w:rsidRPr="004239E6">
        <w:rPr>
          <w:sz w:val="25"/>
          <w:szCs w:val="25"/>
        </w:rPr>
        <w:t xml:space="preserve"> If you lose a card you may be asked to pay the relevant fee to replace it. Please inform </w:t>
      </w:r>
      <w:hyperlink r:id="rId6" w:history="1">
        <w:r w:rsidR="004F4FD4" w:rsidRPr="004239E6">
          <w:rPr>
            <w:rStyle w:val="Hyperlink"/>
            <w:b/>
            <w:bCs/>
            <w:sz w:val="25"/>
            <w:szCs w:val="25"/>
          </w:rPr>
          <w:t>HRadm@gen.cam.ac.uk</w:t>
        </w:r>
      </w:hyperlink>
      <w:r w:rsidR="004F4FD4" w:rsidRPr="004239E6">
        <w:rPr>
          <w:sz w:val="25"/>
          <w:szCs w:val="25"/>
        </w:rPr>
        <w:t xml:space="preserve"> as soon as possible </w:t>
      </w:r>
      <w:r w:rsidR="004239E6" w:rsidRPr="004239E6">
        <w:rPr>
          <w:sz w:val="25"/>
          <w:szCs w:val="25"/>
        </w:rPr>
        <w:t xml:space="preserve">and the card will be blocked from future use. </w:t>
      </w:r>
      <w:r w:rsidR="004F4FD4" w:rsidRPr="004239E6">
        <w:rPr>
          <w:sz w:val="25"/>
          <w:szCs w:val="25"/>
        </w:rPr>
        <w:t xml:space="preserve">  </w:t>
      </w:r>
    </w:p>
    <w:p w14:paraId="2C4F4A2F" w14:textId="77777777" w:rsidR="004239E6" w:rsidRPr="004239E6" w:rsidRDefault="00B87BFF" w:rsidP="00A403C4">
      <w:pPr>
        <w:rPr>
          <w:sz w:val="25"/>
          <w:szCs w:val="25"/>
        </w:rPr>
      </w:pPr>
      <w:r w:rsidRPr="004239E6">
        <w:rPr>
          <w:sz w:val="25"/>
          <w:szCs w:val="25"/>
        </w:rPr>
        <w:t xml:space="preserve">We ask everyone to be considerate </w:t>
      </w:r>
      <w:r w:rsidR="004239E6" w:rsidRPr="004239E6">
        <w:rPr>
          <w:sz w:val="25"/>
          <w:szCs w:val="25"/>
        </w:rPr>
        <w:t xml:space="preserve">when </w:t>
      </w:r>
      <w:r w:rsidR="0043478F" w:rsidRPr="004239E6">
        <w:rPr>
          <w:sz w:val="25"/>
          <w:szCs w:val="25"/>
        </w:rPr>
        <w:t xml:space="preserve">using the cards and </w:t>
      </w:r>
      <w:r w:rsidR="00B14DB9" w:rsidRPr="004239E6">
        <w:rPr>
          <w:sz w:val="25"/>
          <w:szCs w:val="25"/>
        </w:rPr>
        <w:t>hope you can all enjoy visiting the Botanic Garden</w:t>
      </w:r>
      <w:r w:rsidR="004239E6" w:rsidRPr="004239E6">
        <w:rPr>
          <w:sz w:val="25"/>
          <w:szCs w:val="25"/>
        </w:rPr>
        <w:t xml:space="preserve"> throughout the year. </w:t>
      </w:r>
    </w:p>
    <w:p w14:paraId="12DA11E0" w14:textId="48597E4E" w:rsidR="00270A94" w:rsidRPr="004239E6" w:rsidRDefault="00B14DB9" w:rsidP="00A403C4">
      <w:pPr>
        <w:rPr>
          <w:sz w:val="25"/>
          <w:szCs w:val="25"/>
        </w:rPr>
      </w:pPr>
      <w:r w:rsidRPr="004239E6">
        <w:rPr>
          <w:sz w:val="25"/>
          <w:szCs w:val="25"/>
        </w:rPr>
        <w:t xml:space="preserve"> </w:t>
      </w:r>
    </w:p>
    <w:p w14:paraId="64649203" w14:textId="78DDAA5D" w:rsidR="00B14DB9" w:rsidRPr="004239E6" w:rsidRDefault="00B14DB9" w:rsidP="00A403C4">
      <w:pPr>
        <w:rPr>
          <w:sz w:val="25"/>
          <w:szCs w:val="25"/>
        </w:rPr>
      </w:pPr>
      <w:r w:rsidRPr="004239E6">
        <w:rPr>
          <w:sz w:val="25"/>
          <w:szCs w:val="25"/>
        </w:rPr>
        <w:t xml:space="preserve">Kind regards, </w:t>
      </w:r>
    </w:p>
    <w:p w14:paraId="6ADDA1F3" w14:textId="77777777" w:rsidR="004239E6" w:rsidRPr="004239E6" w:rsidRDefault="004239E6" w:rsidP="00A403C4">
      <w:pPr>
        <w:rPr>
          <w:sz w:val="25"/>
          <w:szCs w:val="25"/>
        </w:rPr>
      </w:pPr>
    </w:p>
    <w:p w14:paraId="6091F45D" w14:textId="3C367353" w:rsidR="00EC4062" w:rsidRPr="004239E6" w:rsidRDefault="00807059" w:rsidP="00A403C4">
      <w:pPr>
        <w:rPr>
          <w:sz w:val="25"/>
          <w:szCs w:val="25"/>
        </w:rPr>
      </w:pPr>
      <w:r w:rsidRPr="004239E6">
        <w:rPr>
          <w:sz w:val="25"/>
          <w:szCs w:val="25"/>
        </w:rPr>
        <w:t>Department of Genetics Wellbeing</w:t>
      </w:r>
      <w:r w:rsidR="004239E6" w:rsidRPr="004239E6">
        <w:rPr>
          <w:sz w:val="25"/>
          <w:szCs w:val="25"/>
        </w:rPr>
        <w:t xml:space="preserve"> &amp; EDI</w:t>
      </w:r>
      <w:r w:rsidRPr="004239E6">
        <w:rPr>
          <w:sz w:val="25"/>
          <w:szCs w:val="25"/>
        </w:rPr>
        <w:t xml:space="preserve"> Committee</w:t>
      </w:r>
    </w:p>
    <w:sectPr w:rsidR="00EC4062" w:rsidRPr="00423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24FE"/>
    <w:multiLevelType w:val="hybridMultilevel"/>
    <w:tmpl w:val="648E1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66"/>
    <w:rsid w:val="0006761A"/>
    <w:rsid w:val="00135F0D"/>
    <w:rsid w:val="001C03FA"/>
    <w:rsid w:val="001C24A6"/>
    <w:rsid w:val="00270A94"/>
    <w:rsid w:val="002B0AAE"/>
    <w:rsid w:val="002D26AC"/>
    <w:rsid w:val="0039200A"/>
    <w:rsid w:val="003A18CD"/>
    <w:rsid w:val="003B0C6E"/>
    <w:rsid w:val="004239E6"/>
    <w:rsid w:val="0043020A"/>
    <w:rsid w:val="0043478F"/>
    <w:rsid w:val="00446647"/>
    <w:rsid w:val="0045478A"/>
    <w:rsid w:val="004E3EF2"/>
    <w:rsid w:val="004F4FD4"/>
    <w:rsid w:val="00500CC6"/>
    <w:rsid w:val="005F1BD7"/>
    <w:rsid w:val="00745D06"/>
    <w:rsid w:val="00797E0B"/>
    <w:rsid w:val="00807059"/>
    <w:rsid w:val="00813E53"/>
    <w:rsid w:val="008A0B20"/>
    <w:rsid w:val="008A6AA3"/>
    <w:rsid w:val="008B7A66"/>
    <w:rsid w:val="009245AA"/>
    <w:rsid w:val="009C049F"/>
    <w:rsid w:val="009E1A7A"/>
    <w:rsid w:val="009F2FD5"/>
    <w:rsid w:val="00A17490"/>
    <w:rsid w:val="00A27D28"/>
    <w:rsid w:val="00A403C4"/>
    <w:rsid w:val="00A52FA7"/>
    <w:rsid w:val="00AF167D"/>
    <w:rsid w:val="00AF5A73"/>
    <w:rsid w:val="00B14DB9"/>
    <w:rsid w:val="00B4410F"/>
    <w:rsid w:val="00B61CB1"/>
    <w:rsid w:val="00B87BFF"/>
    <w:rsid w:val="00BB15AD"/>
    <w:rsid w:val="00BD00F7"/>
    <w:rsid w:val="00C02A8B"/>
    <w:rsid w:val="00CA64FE"/>
    <w:rsid w:val="00D46C04"/>
    <w:rsid w:val="00E36A7C"/>
    <w:rsid w:val="00EB10C1"/>
    <w:rsid w:val="00EC4062"/>
    <w:rsid w:val="00EE35C1"/>
    <w:rsid w:val="00F86D65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01B6"/>
  <w15:chartTrackingRefBased/>
  <w15:docId w15:val="{AD4C39BB-9858-48A1-9E9C-6AEEF3DE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adm@gen.cam.ac.uk" TargetMode="External"/><Relationship Id="rId5" Type="http://schemas.openxmlformats.org/officeDocument/2006/relationships/hyperlink" Target="https://www.botanic.cam.ac.uk/visit-us/group-visi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Genetics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Laister</dc:creator>
  <cp:keywords/>
  <dc:description/>
  <cp:lastModifiedBy>L. Groocock</cp:lastModifiedBy>
  <cp:revision>2</cp:revision>
  <cp:lastPrinted>2022-06-28T16:09:00Z</cp:lastPrinted>
  <dcterms:created xsi:type="dcterms:W3CDTF">2023-03-31T14:40:00Z</dcterms:created>
  <dcterms:modified xsi:type="dcterms:W3CDTF">2023-03-31T14:40:00Z</dcterms:modified>
</cp:coreProperties>
</file>